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1BA95" w14:textId="77777777" w:rsidR="00FD1A97" w:rsidRDefault="00FD1A97"/>
    <w:p w14:paraId="20DFA106" w14:textId="51A5326E" w:rsidR="00763B05" w:rsidRDefault="00FA0A98" w:rsidP="00491BA9">
      <w:pPr>
        <w:pStyle w:val="TITULOATO"/>
      </w:pPr>
      <w:r>
        <w:t xml:space="preserve">PROJETO DE </w:t>
      </w:r>
      <w:r w:rsidR="00763B05">
        <w:t xml:space="preserve">Lei nº </w:t>
      </w:r>
      <w:r>
        <w:t>0</w:t>
      </w:r>
      <w:r w:rsidR="006B0FC9">
        <w:t>04</w:t>
      </w:r>
      <w:r w:rsidR="00491BA9">
        <w:t xml:space="preserve"> de </w:t>
      </w:r>
      <w:r w:rsidR="00D848DA">
        <w:t>1</w:t>
      </w:r>
      <w:r w:rsidR="006B0FC9">
        <w:t>0</w:t>
      </w:r>
      <w:r w:rsidR="00763B05">
        <w:t xml:space="preserve"> de </w:t>
      </w:r>
      <w:r w:rsidR="006B0FC9">
        <w:t>março</w:t>
      </w:r>
      <w:r w:rsidR="00D848DA">
        <w:t xml:space="preserve"> </w:t>
      </w:r>
      <w:r w:rsidR="00763B05">
        <w:t xml:space="preserve">de </w:t>
      </w:r>
      <w:r w:rsidR="00BD3E1B">
        <w:t>20</w:t>
      </w:r>
      <w:r w:rsidR="006B0FC9">
        <w:t>21</w:t>
      </w:r>
      <w:r w:rsidR="00763B05">
        <w:t>.</w:t>
      </w:r>
    </w:p>
    <w:p w14:paraId="3E31342D" w14:textId="0BDCB359" w:rsidR="00BB43CE" w:rsidRDefault="00BB43CE" w:rsidP="00491BA9">
      <w:pPr>
        <w:pStyle w:val="TITULOATO"/>
      </w:pPr>
    </w:p>
    <w:p w14:paraId="00AB89C1" w14:textId="5A5CFE51" w:rsidR="00FA0A98" w:rsidRDefault="00FA0A98" w:rsidP="00491BA9">
      <w:pPr>
        <w:pStyle w:val="TITULOATO"/>
      </w:pPr>
      <w:r>
        <w:t xml:space="preserve">REDAÇÃO </w:t>
      </w:r>
      <w:r w:rsidR="00FA6C3F">
        <w:t xml:space="preserve">FINAL </w:t>
      </w:r>
      <w:r>
        <w:t>COM INCORPORAÇÃO DA EMENDA Nº 0</w:t>
      </w:r>
      <w:r w:rsidR="006B0FC9">
        <w:t>01</w:t>
      </w:r>
      <w:r w:rsidR="00FA6C3F">
        <w:t xml:space="preserve"> DE </w:t>
      </w:r>
      <w:r w:rsidR="00726405">
        <w:t>20</w:t>
      </w:r>
      <w:r w:rsidR="006B0FC9">
        <w:t>20</w:t>
      </w:r>
      <w:r w:rsidR="009B5167">
        <w:t>.</w:t>
      </w:r>
    </w:p>
    <w:p w14:paraId="0300D977" w14:textId="77777777" w:rsidR="0059471C" w:rsidRDefault="0059471C" w:rsidP="001D7395">
      <w:pPr>
        <w:pStyle w:val="SumulaAto"/>
      </w:pPr>
    </w:p>
    <w:p w14:paraId="4FD057B3" w14:textId="5555F328" w:rsidR="00763B05" w:rsidRDefault="00E70012" w:rsidP="001D7395">
      <w:pPr>
        <w:pStyle w:val="SumulaAto"/>
      </w:pPr>
      <w:r w:rsidRPr="00E70012">
        <w:t xml:space="preserve">Ratifica protocolo de intenções firmado entre Municípios brasileiros, com a finalidade de </w:t>
      </w:r>
      <w:r w:rsidR="007D1F74" w:rsidRPr="007D1F74">
        <w:t xml:space="preserve">participação em consórcio para </w:t>
      </w:r>
      <w:r w:rsidRPr="00E70012">
        <w:t>adquirir vacinas</w:t>
      </w:r>
      <w:r>
        <w:t>,</w:t>
      </w:r>
      <w:r w:rsidRPr="00E70012">
        <w:t xml:space="preserve"> medicamentos, insumos e equipamentos na área da saúde</w:t>
      </w:r>
      <w:r>
        <w:t xml:space="preserve">, </w:t>
      </w:r>
      <w:r w:rsidRPr="00E70012">
        <w:t>para combate à pandemia do coronavírus.</w:t>
      </w:r>
    </w:p>
    <w:p w14:paraId="62D29D75" w14:textId="77777777" w:rsidR="0059471C" w:rsidRDefault="0059471C" w:rsidP="001D7395">
      <w:pPr>
        <w:pStyle w:val="SumulaAto"/>
      </w:pPr>
    </w:p>
    <w:p w14:paraId="4310E8B4" w14:textId="46C1734F" w:rsidR="00763B05" w:rsidRDefault="00BD3E1B" w:rsidP="00491BA9">
      <w:pPr>
        <w:pStyle w:val="Considerando"/>
      </w:pPr>
      <w:r>
        <w:t>A</w:t>
      </w:r>
      <w:r w:rsidR="00763B05">
        <w:t xml:space="preserve"> </w:t>
      </w:r>
      <w:r w:rsidR="00491BA9" w:rsidRPr="00491BA9">
        <w:rPr>
          <w:b/>
        </w:rPr>
        <w:t xml:space="preserve">CÂMARA </w:t>
      </w:r>
      <w:r w:rsidR="006B0FC9">
        <w:rPr>
          <w:b/>
        </w:rPr>
        <w:t>M</w:t>
      </w:r>
      <w:r w:rsidR="00BE6A2A">
        <w:rPr>
          <w:b/>
        </w:rPr>
        <w:t>U</w:t>
      </w:r>
      <w:r w:rsidR="006B0FC9">
        <w:rPr>
          <w:b/>
        </w:rPr>
        <w:t xml:space="preserve">NICIPAL </w:t>
      </w:r>
      <w:r w:rsidR="00491BA9" w:rsidRPr="00491BA9">
        <w:rPr>
          <w:b/>
        </w:rPr>
        <w:t>DE CORBÉLIA</w:t>
      </w:r>
      <w:r w:rsidR="00763B05">
        <w:t xml:space="preserve">, </w:t>
      </w:r>
      <w:r w:rsidR="00491BA9" w:rsidRPr="00491BA9">
        <w:rPr>
          <w:b/>
        </w:rPr>
        <w:t>ESTADO DO PARANÁ</w:t>
      </w:r>
      <w:r w:rsidR="00491BA9">
        <w:t>,</w:t>
      </w:r>
      <w:r w:rsidR="00763B05">
        <w:t xml:space="preserve"> </w:t>
      </w:r>
      <w:r w:rsidR="00491BA9">
        <w:t>a</w:t>
      </w:r>
      <w:r w:rsidR="00763B05">
        <w:t>provou</w:t>
      </w:r>
      <w:r w:rsidR="002C419E">
        <w:t>,</w:t>
      </w:r>
      <w:r w:rsidR="00763B05">
        <w:t xml:space="preserve"> e eu, o Prefeito Municipal, sanciono a seguinte:</w:t>
      </w:r>
    </w:p>
    <w:p w14:paraId="4106BE60" w14:textId="77777777" w:rsidR="006B0FC9" w:rsidRDefault="006B0FC9" w:rsidP="00491BA9">
      <w:pPr>
        <w:pStyle w:val="Considerando"/>
      </w:pPr>
    </w:p>
    <w:p w14:paraId="1C53C4C8" w14:textId="77777777" w:rsidR="00763B05" w:rsidRDefault="00763B05" w:rsidP="00491BA9">
      <w:pPr>
        <w:pStyle w:val="TITULOATO"/>
      </w:pPr>
      <w:r>
        <w:t>LEI</w:t>
      </w:r>
    </w:p>
    <w:p w14:paraId="325BC7F6" w14:textId="77777777" w:rsidR="006B0FC9" w:rsidRPr="006B0FC9" w:rsidRDefault="006B0FC9" w:rsidP="001E0520">
      <w:pPr>
        <w:pStyle w:val="Artigo"/>
        <w:rPr>
          <w:bCs/>
        </w:rPr>
      </w:pPr>
    </w:p>
    <w:p w14:paraId="238A27E2" w14:textId="3E57E5AD" w:rsidR="001E0520" w:rsidRDefault="009B5167" w:rsidP="001E0520">
      <w:pPr>
        <w:pStyle w:val="Artigo"/>
      </w:pPr>
      <w:r w:rsidRPr="00216225">
        <w:rPr>
          <w:b/>
        </w:rPr>
        <w:t>Art. 1º</w:t>
      </w:r>
      <w:r>
        <w:t xml:space="preserve">  </w:t>
      </w:r>
      <w:r w:rsidR="00E70012" w:rsidRPr="00E70012">
        <w:t>Fica ratificado, nos termos da Lei Federal nº 11.107/2005, de 06 de abril de 2005 e demais normas aplicáveis, o protocolo de intenções firmado entre municípios de todas as regiões da República Federativa do Brasil, visando precipuamente a participação em consórcio para aquisição de vacinas, medicamentos, insumos e equipamentos na área da saúde, além de outras finalidades de interesse público para o combate à pandemia do coronavírus.</w:t>
      </w:r>
    </w:p>
    <w:p w14:paraId="71EBCEBD" w14:textId="085B853F" w:rsidR="006B0FC9" w:rsidRDefault="00395E33" w:rsidP="006B0FC9">
      <w:pPr>
        <w:pStyle w:val="Artigo"/>
      </w:pPr>
      <w:r w:rsidRPr="00530C97">
        <w:rPr>
          <w:b/>
        </w:rPr>
        <w:t>Art. 2º</w:t>
      </w:r>
      <w:r w:rsidRPr="00395E33">
        <w:t xml:space="preserve">  </w:t>
      </w:r>
      <w:r w:rsidR="006B0FC9">
        <w:t>O protocolo de intenções, após sua ratificação, converter-se-á em contrato de consórcio público.</w:t>
      </w:r>
    </w:p>
    <w:p w14:paraId="7E670FFC" w14:textId="3A137E5B" w:rsidR="006B0FC9" w:rsidRDefault="006B0FC9" w:rsidP="006B0FC9">
      <w:pPr>
        <w:pStyle w:val="Artigo"/>
      </w:pPr>
      <w:r w:rsidRPr="006B0FC9">
        <w:rPr>
          <w:b/>
          <w:bCs/>
        </w:rPr>
        <w:t>Art. 3º</w:t>
      </w:r>
      <w:r>
        <w:t xml:space="preserve">  O consórcio que ora se ratifica terá a personalidade jurídica de direito público, com natureza autárquica.</w:t>
      </w:r>
    </w:p>
    <w:p w14:paraId="52DD22F8" w14:textId="669BD4CA" w:rsidR="006B0FC9" w:rsidRDefault="006B0FC9" w:rsidP="006B0FC9">
      <w:pPr>
        <w:pStyle w:val="Artigo"/>
      </w:pPr>
      <w:r w:rsidRPr="006B0FC9">
        <w:rPr>
          <w:b/>
          <w:bCs/>
        </w:rPr>
        <w:t>Art. 4º</w:t>
      </w:r>
      <w:r>
        <w:t xml:space="preserve">  Fica autorizada a abertura de dotação orçamentária própria para fins de cumprimento do Art. 8º da Lei Federal nº 11.107, de 06 de abril de 2005, podendo ser suplementada em caso de necessidade.</w:t>
      </w:r>
    </w:p>
    <w:p w14:paraId="06A82BA6" w14:textId="033F4578" w:rsidR="00D848DA" w:rsidRDefault="006B0FC9" w:rsidP="006B0FC9">
      <w:pPr>
        <w:pStyle w:val="Artigo"/>
      </w:pPr>
      <w:r w:rsidRPr="006B0FC9">
        <w:rPr>
          <w:b/>
          <w:bCs/>
        </w:rPr>
        <w:lastRenderedPageBreak/>
        <w:t>Art. 5º</w:t>
      </w:r>
      <w:r>
        <w:t xml:space="preserve">  Esta lei entra em vigor na data de sua publicação</w:t>
      </w:r>
      <w:r w:rsidR="009E3143">
        <w:t>.</w:t>
      </w:r>
    </w:p>
    <w:p w14:paraId="285F5AC7" w14:textId="77777777" w:rsidR="00AA22F8" w:rsidRPr="0041315E" w:rsidRDefault="00AA22F8" w:rsidP="00AA22F8"/>
    <w:p w14:paraId="6D2A5464" w14:textId="77777777" w:rsidR="00174B7E" w:rsidRDefault="00174B7E" w:rsidP="00174B7E">
      <w:pPr>
        <w:pStyle w:val="AssinaturaCargo"/>
      </w:pPr>
      <w:r>
        <w:t xml:space="preserve">Câmara Municipal de </w:t>
      </w:r>
      <w:r w:rsidRPr="004E7E28">
        <w:t>Corbélia</w:t>
      </w:r>
      <w:r>
        <w:t>, Estado do Paraná</w:t>
      </w:r>
    </w:p>
    <w:p w14:paraId="0BF460D7" w14:textId="0465B580" w:rsidR="00174B7E" w:rsidRDefault="00174B7E" w:rsidP="00174B7E">
      <w:pPr>
        <w:pStyle w:val="AssinaturaCargo"/>
      </w:pPr>
      <w:r>
        <w:t>Em 1</w:t>
      </w:r>
      <w:r w:rsidR="006B0FC9">
        <w:t>7</w:t>
      </w:r>
      <w:r>
        <w:t xml:space="preserve"> de </w:t>
      </w:r>
      <w:r w:rsidR="006B0FC9">
        <w:t>março</w:t>
      </w:r>
      <w:r w:rsidR="009B5167">
        <w:t xml:space="preserve"> </w:t>
      </w:r>
      <w:r>
        <w:t>de 20</w:t>
      </w:r>
      <w:r w:rsidR="006B0FC9">
        <w:t>21</w:t>
      </w:r>
      <w:r>
        <w:t xml:space="preserve">, </w:t>
      </w:r>
      <w:r w:rsidR="006B0FC9">
        <w:t>60</w:t>
      </w:r>
      <w:r>
        <w:t>º da Emancipação Política.</w:t>
      </w:r>
    </w:p>
    <w:p w14:paraId="3933C9C9" w14:textId="77777777" w:rsidR="00174B7E" w:rsidRDefault="00174B7E" w:rsidP="00AA22F8">
      <w:pPr>
        <w:pStyle w:val="AssinaturaCargo"/>
      </w:pPr>
    </w:p>
    <w:p w14:paraId="12D0E7E8" w14:textId="77777777" w:rsidR="001D4425" w:rsidRDefault="001D4425" w:rsidP="001D4425">
      <w:pPr>
        <w:pStyle w:val="TITULOATO"/>
      </w:pPr>
      <w:r>
        <w:t>COMISSÃO DE JUSTIÇA E REDAÇÃO</w:t>
      </w:r>
    </w:p>
    <w:p w14:paraId="735D787C" w14:textId="77777777" w:rsidR="00AA22F8" w:rsidRDefault="00AA22F8" w:rsidP="00AA22F8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7"/>
      </w:tblGrid>
      <w:tr w:rsidR="001D4425" w14:paraId="250AA57A" w14:textId="77777777" w:rsidTr="00BF3FC7">
        <w:tc>
          <w:tcPr>
            <w:tcW w:w="4605" w:type="dxa"/>
          </w:tcPr>
          <w:p w14:paraId="63E418A4" w14:textId="3A1099DE" w:rsidR="001D4425" w:rsidRDefault="006B0FC9" w:rsidP="00BF3FC7">
            <w:pPr>
              <w:pStyle w:val="AssinaturaNome"/>
            </w:pPr>
            <w:r>
              <w:t>Paulo José Borges Cardoso</w:t>
            </w:r>
          </w:p>
          <w:p w14:paraId="4092457D" w14:textId="77777777" w:rsidR="001D4425" w:rsidRDefault="001D4425" w:rsidP="00015B9F">
            <w:pPr>
              <w:pStyle w:val="AssinaturaCargo"/>
            </w:pPr>
            <w:r>
              <w:t>Presidente CJR</w:t>
            </w:r>
          </w:p>
        </w:tc>
        <w:tc>
          <w:tcPr>
            <w:tcW w:w="4606" w:type="dxa"/>
          </w:tcPr>
          <w:p w14:paraId="46809431" w14:textId="4EAC5E26" w:rsidR="00015B9F" w:rsidRDefault="006B0FC9" w:rsidP="00015B9F">
            <w:pPr>
              <w:pStyle w:val="AssinaturaNome"/>
            </w:pPr>
            <w:r>
              <w:t>Claudino Dias de Lara</w:t>
            </w:r>
          </w:p>
          <w:p w14:paraId="4DC1F617" w14:textId="77777777" w:rsidR="001D4425" w:rsidRDefault="00015B9F" w:rsidP="00015B9F">
            <w:pPr>
              <w:pStyle w:val="AssinaturaCargo"/>
            </w:pPr>
            <w:r>
              <w:t>Vice-Presidente CJR</w:t>
            </w:r>
          </w:p>
        </w:tc>
      </w:tr>
    </w:tbl>
    <w:p w14:paraId="247AF9FC" w14:textId="77777777" w:rsidR="003555CE" w:rsidRDefault="003555CE" w:rsidP="00AA22F8"/>
    <w:p w14:paraId="1CD50906" w14:textId="1F72A2CF" w:rsidR="00015B9F" w:rsidRDefault="006B0FC9" w:rsidP="00015B9F">
      <w:pPr>
        <w:pStyle w:val="AssinaturaNome"/>
      </w:pPr>
      <w:r>
        <w:t>Emanuel Andrigo Huff</w:t>
      </w:r>
    </w:p>
    <w:p w14:paraId="33C7E1CE" w14:textId="77777777" w:rsidR="00015B9F" w:rsidRDefault="00015B9F" w:rsidP="00015B9F">
      <w:pPr>
        <w:pStyle w:val="AssinaturaCargo"/>
      </w:pPr>
      <w:r>
        <w:t>Membro CJR</w:t>
      </w:r>
    </w:p>
    <w:p w14:paraId="162E5F46" w14:textId="77777777" w:rsidR="00015B9F" w:rsidRPr="0041315E" w:rsidRDefault="00015B9F" w:rsidP="00AA22F8"/>
    <w:sectPr w:rsidR="00015B9F" w:rsidRPr="0041315E" w:rsidSect="00E64C50">
      <w:headerReference w:type="default" r:id="rId8"/>
      <w:footerReference w:type="default" r:id="rId9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32C6B" w14:textId="77777777" w:rsidR="005424A6" w:rsidRDefault="005424A6" w:rsidP="00665E12">
      <w:pPr>
        <w:spacing w:before="0" w:after="0" w:line="240" w:lineRule="auto"/>
      </w:pPr>
      <w:r>
        <w:separator/>
      </w:r>
    </w:p>
  </w:endnote>
  <w:endnote w:type="continuationSeparator" w:id="0">
    <w:p w14:paraId="6AAE6198" w14:textId="77777777" w:rsidR="005424A6" w:rsidRDefault="005424A6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90B89" w14:textId="77777777" w:rsidR="00FA0A98" w:rsidRDefault="00FA0A98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Rua Amor Perfeito, 1622</w:t>
    </w:r>
    <w:r>
      <w:rPr>
        <w:rFonts w:ascii="Century Gothic" w:hAnsi="Century Gothic"/>
        <w:sz w:val="16"/>
        <w:szCs w:val="16"/>
      </w:rPr>
      <w:t>,</w:t>
    </w:r>
    <w:r w:rsidRPr="00590192">
      <w:rPr>
        <w:rFonts w:ascii="Century Gothic" w:hAnsi="Century Gothic"/>
        <w:sz w:val="16"/>
        <w:szCs w:val="16"/>
      </w:rPr>
      <w:t xml:space="preserve"> Centro</w:t>
    </w:r>
    <w:r>
      <w:rPr>
        <w:rFonts w:ascii="Century Gothic" w:hAnsi="Century Gothic"/>
        <w:sz w:val="16"/>
        <w:szCs w:val="16"/>
      </w:rPr>
      <w:t xml:space="preserve">, CEP </w:t>
    </w:r>
    <w:r w:rsidRPr="00590192">
      <w:rPr>
        <w:rFonts w:ascii="Century Gothic" w:hAnsi="Century Gothic"/>
        <w:sz w:val="16"/>
        <w:szCs w:val="16"/>
      </w:rPr>
      <w:t>85.420-000</w:t>
    </w:r>
    <w:r>
      <w:rPr>
        <w:rFonts w:ascii="Century Gothic" w:hAnsi="Century Gothic"/>
        <w:sz w:val="16"/>
        <w:szCs w:val="16"/>
      </w:rPr>
      <w:tab/>
      <w:t xml:space="preserve">Pág. </w:t>
    </w:r>
    <w:r w:rsidR="00465322" w:rsidRPr="007B5758">
      <w:rPr>
        <w:rFonts w:ascii="Century Gothic" w:hAnsi="Century Gothic"/>
        <w:sz w:val="16"/>
        <w:szCs w:val="16"/>
      </w:rPr>
      <w:fldChar w:fldCharType="begin"/>
    </w:r>
    <w:r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465322" w:rsidRPr="007B5758">
      <w:rPr>
        <w:rFonts w:ascii="Century Gothic" w:hAnsi="Century Gothic"/>
        <w:sz w:val="16"/>
        <w:szCs w:val="16"/>
      </w:rPr>
      <w:fldChar w:fldCharType="separate"/>
    </w:r>
    <w:r w:rsidR="00B5623F">
      <w:rPr>
        <w:rFonts w:ascii="Century Gothic" w:hAnsi="Century Gothic"/>
        <w:noProof/>
        <w:sz w:val="16"/>
        <w:szCs w:val="16"/>
      </w:rPr>
      <w:t>2</w:t>
    </w:r>
    <w:r w:rsidR="00465322" w:rsidRPr="007B5758">
      <w:rPr>
        <w:rFonts w:ascii="Century Gothic" w:hAnsi="Century Gothic"/>
        <w:sz w:val="16"/>
        <w:szCs w:val="16"/>
      </w:rPr>
      <w:fldChar w:fldCharType="end"/>
    </w:r>
  </w:p>
  <w:p w14:paraId="4B8C6F25" w14:textId="77777777" w:rsidR="00FA0A98" w:rsidRPr="00590192" w:rsidRDefault="00FA0A98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CA9B4" w14:textId="77777777" w:rsidR="005424A6" w:rsidRDefault="005424A6" w:rsidP="00665E12">
      <w:pPr>
        <w:spacing w:before="0" w:after="0" w:line="240" w:lineRule="auto"/>
      </w:pPr>
      <w:r>
        <w:separator/>
      </w:r>
    </w:p>
  </w:footnote>
  <w:footnote w:type="continuationSeparator" w:id="0">
    <w:p w14:paraId="0458A9FA" w14:textId="77777777" w:rsidR="005424A6" w:rsidRDefault="005424A6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9F2E8" w14:textId="77777777" w:rsidR="00FA0A98" w:rsidRPr="004D3A95" w:rsidRDefault="00FA0A98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 wp14:anchorId="6BCDC5FB" wp14:editId="503127CB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14:paraId="4B38911D" w14:textId="77777777" w:rsidR="00FA0A98" w:rsidRPr="007B5758" w:rsidRDefault="00FA0A98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14:paraId="5423E66B" w14:textId="77777777" w:rsidR="00FA0A98" w:rsidRPr="004D3A95" w:rsidRDefault="00FA0A98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14:paraId="004B6B65" w14:textId="77777777" w:rsidR="00FA0A98" w:rsidRDefault="00FA0A98" w:rsidP="004D3A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F54D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9ED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A80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A87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47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C35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AE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A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49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97"/>
    <w:rsid w:val="000069C2"/>
    <w:rsid w:val="00015B9F"/>
    <w:rsid w:val="00016A8F"/>
    <w:rsid w:val="00020CB8"/>
    <w:rsid w:val="0002429C"/>
    <w:rsid w:val="000243B1"/>
    <w:rsid w:val="00043029"/>
    <w:rsid w:val="00060F21"/>
    <w:rsid w:val="00064DAD"/>
    <w:rsid w:val="00066962"/>
    <w:rsid w:val="000727F0"/>
    <w:rsid w:val="0008675E"/>
    <w:rsid w:val="00087050"/>
    <w:rsid w:val="00092B28"/>
    <w:rsid w:val="000B37AC"/>
    <w:rsid w:val="000B432E"/>
    <w:rsid w:val="000C5468"/>
    <w:rsid w:val="000D37C6"/>
    <w:rsid w:val="00116194"/>
    <w:rsid w:val="0013774F"/>
    <w:rsid w:val="00150E62"/>
    <w:rsid w:val="00151F55"/>
    <w:rsid w:val="00165E2A"/>
    <w:rsid w:val="00173EFA"/>
    <w:rsid w:val="00174B7E"/>
    <w:rsid w:val="00180ECA"/>
    <w:rsid w:val="001A53D3"/>
    <w:rsid w:val="001A6B5B"/>
    <w:rsid w:val="001D19D9"/>
    <w:rsid w:val="001D4425"/>
    <w:rsid w:val="001D7395"/>
    <w:rsid w:val="001E0520"/>
    <w:rsid w:val="001E42C5"/>
    <w:rsid w:val="001E5D14"/>
    <w:rsid w:val="001F3716"/>
    <w:rsid w:val="00212E72"/>
    <w:rsid w:val="00225028"/>
    <w:rsid w:val="002325C0"/>
    <w:rsid w:val="002325E5"/>
    <w:rsid w:val="00236AC5"/>
    <w:rsid w:val="00257A8D"/>
    <w:rsid w:val="00261069"/>
    <w:rsid w:val="002A2799"/>
    <w:rsid w:val="002A7931"/>
    <w:rsid w:val="002C14F9"/>
    <w:rsid w:val="002C24BF"/>
    <w:rsid w:val="002C419E"/>
    <w:rsid w:val="002D2580"/>
    <w:rsid w:val="00302A6F"/>
    <w:rsid w:val="00305F63"/>
    <w:rsid w:val="003118E9"/>
    <w:rsid w:val="00316589"/>
    <w:rsid w:val="00321F72"/>
    <w:rsid w:val="0032311E"/>
    <w:rsid w:val="00325EAD"/>
    <w:rsid w:val="00343C9F"/>
    <w:rsid w:val="003453A6"/>
    <w:rsid w:val="003471F1"/>
    <w:rsid w:val="00350A8B"/>
    <w:rsid w:val="00351D41"/>
    <w:rsid w:val="003555CE"/>
    <w:rsid w:val="00356D88"/>
    <w:rsid w:val="0036201F"/>
    <w:rsid w:val="00362492"/>
    <w:rsid w:val="003624BC"/>
    <w:rsid w:val="00370740"/>
    <w:rsid w:val="00377609"/>
    <w:rsid w:val="00393D85"/>
    <w:rsid w:val="00395E33"/>
    <w:rsid w:val="00397173"/>
    <w:rsid w:val="003A3A73"/>
    <w:rsid w:val="003C1D97"/>
    <w:rsid w:val="003C5F55"/>
    <w:rsid w:val="003D003F"/>
    <w:rsid w:val="003D4BA2"/>
    <w:rsid w:val="003D6C57"/>
    <w:rsid w:val="003D72F3"/>
    <w:rsid w:val="003E1A82"/>
    <w:rsid w:val="003F58AF"/>
    <w:rsid w:val="00401E11"/>
    <w:rsid w:val="00410057"/>
    <w:rsid w:val="004109EA"/>
    <w:rsid w:val="00417AF4"/>
    <w:rsid w:val="00426620"/>
    <w:rsid w:val="00430270"/>
    <w:rsid w:val="004428A5"/>
    <w:rsid w:val="00454275"/>
    <w:rsid w:val="004630A1"/>
    <w:rsid w:val="00465322"/>
    <w:rsid w:val="0047076B"/>
    <w:rsid w:val="00471EE7"/>
    <w:rsid w:val="00491BA9"/>
    <w:rsid w:val="004A1AA7"/>
    <w:rsid w:val="004A348A"/>
    <w:rsid w:val="004A68E6"/>
    <w:rsid w:val="004D3031"/>
    <w:rsid w:val="004D3A95"/>
    <w:rsid w:val="005264A4"/>
    <w:rsid w:val="00530C97"/>
    <w:rsid w:val="005354B5"/>
    <w:rsid w:val="005424A6"/>
    <w:rsid w:val="005512DE"/>
    <w:rsid w:val="00554B63"/>
    <w:rsid w:val="0056030E"/>
    <w:rsid w:val="00577B70"/>
    <w:rsid w:val="005804ED"/>
    <w:rsid w:val="0058328F"/>
    <w:rsid w:val="005872D6"/>
    <w:rsid w:val="00590192"/>
    <w:rsid w:val="0059471C"/>
    <w:rsid w:val="005A1943"/>
    <w:rsid w:val="005A28F3"/>
    <w:rsid w:val="005A604F"/>
    <w:rsid w:val="005A6B3D"/>
    <w:rsid w:val="005B28CE"/>
    <w:rsid w:val="005B4088"/>
    <w:rsid w:val="005C159C"/>
    <w:rsid w:val="005C3402"/>
    <w:rsid w:val="005C3EEB"/>
    <w:rsid w:val="005E653F"/>
    <w:rsid w:val="005F7A94"/>
    <w:rsid w:val="00601015"/>
    <w:rsid w:val="00601EC8"/>
    <w:rsid w:val="006073AB"/>
    <w:rsid w:val="00613FF3"/>
    <w:rsid w:val="0066013A"/>
    <w:rsid w:val="00662E2B"/>
    <w:rsid w:val="00665E12"/>
    <w:rsid w:val="00677CCD"/>
    <w:rsid w:val="006840A6"/>
    <w:rsid w:val="00686A3D"/>
    <w:rsid w:val="006B0FC9"/>
    <w:rsid w:val="006B7988"/>
    <w:rsid w:val="006C028C"/>
    <w:rsid w:val="006D6650"/>
    <w:rsid w:val="006D70A2"/>
    <w:rsid w:val="006E0F66"/>
    <w:rsid w:val="00710EA8"/>
    <w:rsid w:val="00722DF0"/>
    <w:rsid w:val="007248A6"/>
    <w:rsid w:val="00726405"/>
    <w:rsid w:val="00737958"/>
    <w:rsid w:val="00741A20"/>
    <w:rsid w:val="00744BBA"/>
    <w:rsid w:val="0076296F"/>
    <w:rsid w:val="00763B05"/>
    <w:rsid w:val="007657C5"/>
    <w:rsid w:val="007717D8"/>
    <w:rsid w:val="0077580B"/>
    <w:rsid w:val="007764FF"/>
    <w:rsid w:val="007A128E"/>
    <w:rsid w:val="007A7884"/>
    <w:rsid w:val="007B5758"/>
    <w:rsid w:val="007C6C33"/>
    <w:rsid w:val="007D1F74"/>
    <w:rsid w:val="007D4258"/>
    <w:rsid w:val="007D4856"/>
    <w:rsid w:val="007E1E72"/>
    <w:rsid w:val="007E1F93"/>
    <w:rsid w:val="007E285A"/>
    <w:rsid w:val="007E6487"/>
    <w:rsid w:val="007F1817"/>
    <w:rsid w:val="007F1E4C"/>
    <w:rsid w:val="0080411A"/>
    <w:rsid w:val="00804C36"/>
    <w:rsid w:val="00810CA6"/>
    <w:rsid w:val="00815A8D"/>
    <w:rsid w:val="008353F2"/>
    <w:rsid w:val="008439F2"/>
    <w:rsid w:val="008445ED"/>
    <w:rsid w:val="00854AA9"/>
    <w:rsid w:val="00860438"/>
    <w:rsid w:val="00861581"/>
    <w:rsid w:val="00865849"/>
    <w:rsid w:val="0087183F"/>
    <w:rsid w:val="008A2D87"/>
    <w:rsid w:val="008B00E0"/>
    <w:rsid w:val="008C33CF"/>
    <w:rsid w:val="008C7FEB"/>
    <w:rsid w:val="008D0362"/>
    <w:rsid w:val="008D09D7"/>
    <w:rsid w:val="008E35E8"/>
    <w:rsid w:val="008E47F6"/>
    <w:rsid w:val="008F1971"/>
    <w:rsid w:val="00923E06"/>
    <w:rsid w:val="0092438F"/>
    <w:rsid w:val="009332DF"/>
    <w:rsid w:val="009627A1"/>
    <w:rsid w:val="00976279"/>
    <w:rsid w:val="00980B56"/>
    <w:rsid w:val="0098152D"/>
    <w:rsid w:val="009837AF"/>
    <w:rsid w:val="009B5167"/>
    <w:rsid w:val="009C0C02"/>
    <w:rsid w:val="009D176B"/>
    <w:rsid w:val="009E3143"/>
    <w:rsid w:val="009E7E56"/>
    <w:rsid w:val="00A0357E"/>
    <w:rsid w:val="00A10FC9"/>
    <w:rsid w:val="00A156A7"/>
    <w:rsid w:val="00A21E1B"/>
    <w:rsid w:val="00A31B19"/>
    <w:rsid w:val="00A4378A"/>
    <w:rsid w:val="00A43F4E"/>
    <w:rsid w:val="00A44B95"/>
    <w:rsid w:val="00A465C1"/>
    <w:rsid w:val="00A60424"/>
    <w:rsid w:val="00A608B3"/>
    <w:rsid w:val="00A73599"/>
    <w:rsid w:val="00A85049"/>
    <w:rsid w:val="00AA22F8"/>
    <w:rsid w:val="00AC5664"/>
    <w:rsid w:val="00AD573F"/>
    <w:rsid w:val="00AE2434"/>
    <w:rsid w:val="00AE6DF5"/>
    <w:rsid w:val="00B005DF"/>
    <w:rsid w:val="00B014BA"/>
    <w:rsid w:val="00B02617"/>
    <w:rsid w:val="00B16A86"/>
    <w:rsid w:val="00B24411"/>
    <w:rsid w:val="00B26D64"/>
    <w:rsid w:val="00B42FA8"/>
    <w:rsid w:val="00B53352"/>
    <w:rsid w:val="00B5623F"/>
    <w:rsid w:val="00B81B30"/>
    <w:rsid w:val="00B83BBF"/>
    <w:rsid w:val="00BA4467"/>
    <w:rsid w:val="00BB070D"/>
    <w:rsid w:val="00BB43CE"/>
    <w:rsid w:val="00BC3E45"/>
    <w:rsid w:val="00BD3E1B"/>
    <w:rsid w:val="00BD3F22"/>
    <w:rsid w:val="00BD6F64"/>
    <w:rsid w:val="00BE2505"/>
    <w:rsid w:val="00BE53A8"/>
    <w:rsid w:val="00BE6A2A"/>
    <w:rsid w:val="00BF12C7"/>
    <w:rsid w:val="00BF35D7"/>
    <w:rsid w:val="00BF5745"/>
    <w:rsid w:val="00BF594E"/>
    <w:rsid w:val="00C01771"/>
    <w:rsid w:val="00C0338B"/>
    <w:rsid w:val="00C177BB"/>
    <w:rsid w:val="00C224F1"/>
    <w:rsid w:val="00C41089"/>
    <w:rsid w:val="00C540F7"/>
    <w:rsid w:val="00C60B5F"/>
    <w:rsid w:val="00C81B0B"/>
    <w:rsid w:val="00C86E3F"/>
    <w:rsid w:val="00CB4759"/>
    <w:rsid w:val="00CD0EF8"/>
    <w:rsid w:val="00CE666B"/>
    <w:rsid w:val="00CF0A38"/>
    <w:rsid w:val="00CF3931"/>
    <w:rsid w:val="00D03802"/>
    <w:rsid w:val="00D07800"/>
    <w:rsid w:val="00D26BF1"/>
    <w:rsid w:val="00D26F3D"/>
    <w:rsid w:val="00D315BD"/>
    <w:rsid w:val="00D319A9"/>
    <w:rsid w:val="00D36A1B"/>
    <w:rsid w:val="00D41BEA"/>
    <w:rsid w:val="00D453D6"/>
    <w:rsid w:val="00D46743"/>
    <w:rsid w:val="00D46A79"/>
    <w:rsid w:val="00D55DF4"/>
    <w:rsid w:val="00D74C00"/>
    <w:rsid w:val="00D848DA"/>
    <w:rsid w:val="00D86309"/>
    <w:rsid w:val="00DA22CC"/>
    <w:rsid w:val="00DB5F9E"/>
    <w:rsid w:val="00DB653D"/>
    <w:rsid w:val="00DE78D3"/>
    <w:rsid w:val="00DE7DA2"/>
    <w:rsid w:val="00DF13B8"/>
    <w:rsid w:val="00DF3401"/>
    <w:rsid w:val="00E12317"/>
    <w:rsid w:val="00E13446"/>
    <w:rsid w:val="00E14A3B"/>
    <w:rsid w:val="00E16AD4"/>
    <w:rsid w:val="00E35440"/>
    <w:rsid w:val="00E4335D"/>
    <w:rsid w:val="00E43E19"/>
    <w:rsid w:val="00E46FB0"/>
    <w:rsid w:val="00E64C50"/>
    <w:rsid w:val="00E70012"/>
    <w:rsid w:val="00E9102F"/>
    <w:rsid w:val="00ED080A"/>
    <w:rsid w:val="00EF039D"/>
    <w:rsid w:val="00EF1E0E"/>
    <w:rsid w:val="00F02F0E"/>
    <w:rsid w:val="00F13081"/>
    <w:rsid w:val="00F36E6F"/>
    <w:rsid w:val="00F43AB8"/>
    <w:rsid w:val="00F63312"/>
    <w:rsid w:val="00F642B5"/>
    <w:rsid w:val="00F700EA"/>
    <w:rsid w:val="00F805CC"/>
    <w:rsid w:val="00F83DEB"/>
    <w:rsid w:val="00F94B37"/>
    <w:rsid w:val="00F97E4A"/>
    <w:rsid w:val="00FA0A98"/>
    <w:rsid w:val="00FA6C3F"/>
    <w:rsid w:val="00FB3D54"/>
    <w:rsid w:val="00FD0FBA"/>
    <w:rsid w:val="00FD1A97"/>
    <w:rsid w:val="00FD2B1F"/>
    <w:rsid w:val="00FD2FA3"/>
    <w:rsid w:val="00FD631A"/>
    <w:rsid w:val="00FD716F"/>
    <w:rsid w:val="00FE5818"/>
    <w:rsid w:val="00FF04AD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C8919"/>
  <w15:docId w15:val="{FC5F322F-B740-4309-B7D4-9B84F372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4E"/>
    <w:pPr>
      <w:widowControl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31B19"/>
    <w:pPr>
      <w:keepNext/>
      <w:keepLines/>
      <w:spacing w:before="400" w:after="240" w:line="240" w:lineRule="auto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1B19"/>
    <w:pPr>
      <w:keepNext/>
      <w:keepLines/>
      <w:spacing w:before="360" w:after="240" w:line="240" w:lineRule="auto"/>
      <w:contextualSpacing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2D87"/>
    <w:pPr>
      <w:keepNext/>
      <w:keepLines/>
      <w:spacing w:after="60" w:line="240" w:lineRule="auto"/>
      <w:contextualSpacing/>
      <w:jc w:val="center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51D41"/>
    <w:pPr>
      <w:keepNext/>
      <w:keepLines/>
      <w:spacing w:after="60" w:line="240" w:lineRule="auto"/>
      <w:jc w:val="center"/>
      <w:outlineLvl w:val="3"/>
    </w:pPr>
    <w:rPr>
      <w:rFonts w:eastAsiaTheme="majorEastAsia" w:cstheme="majorBidi"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B19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B19"/>
    <w:rPr>
      <w:rFonts w:eastAsiaTheme="majorEastAsia" w:cstheme="majorBidi"/>
      <w:b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A2D87"/>
    <w:rPr>
      <w:rFonts w:eastAsiaTheme="majorEastAsia" w:cstheme="majorBidi"/>
    </w:rPr>
  </w:style>
  <w:style w:type="character" w:customStyle="1" w:styleId="Ttulo4Char">
    <w:name w:val="Título 4 Char"/>
    <w:basedOn w:val="Fontepargpadro"/>
    <w:link w:val="Ttulo4"/>
    <w:uiPriority w:val="9"/>
    <w:rsid w:val="00351D41"/>
    <w:rPr>
      <w:rFonts w:eastAsiaTheme="majorEastAsia" w:cstheme="majorBidi"/>
      <w:bCs/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ouInciso">
    <w:name w:val="Parágrafo ou Inciso"/>
    <w:basedOn w:val="Artigo"/>
    <w:qFormat/>
    <w:rsid w:val="00BF594E"/>
    <w:pPr>
      <w:spacing w:before="12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paragraph" w:customStyle="1" w:styleId="ParagrafoIncisoRevogado">
    <w:name w:val="Paragrafo Inciso Revogado"/>
    <w:basedOn w:val="Artigo"/>
    <w:rsid w:val="00D453D6"/>
    <w:pPr>
      <w:spacing w:before="0" w:after="0"/>
    </w:pPr>
    <w:rPr>
      <w:strike/>
      <w:sz w:val="20"/>
    </w:rPr>
  </w:style>
  <w:style w:type="paragraph" w:customStyle="1" w:styleId="AlineadePargrafoInciso">
    <w:name w:val="Alinea de Parágrafo Inciso"/>
    <w:basedOn w:val="PargrafoouInciso"/>
    <w:qFormat/>
    <w:rsid w:val="00BF594E"/>
    <w:pPr>
      <w:spacing w:before="60"/>
      <w:ind w:left="1418"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580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5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580"/>
    <w:rPr>
      <w:vertAlign w:val="superscript"/>
    </w:rPr>
  </w:style>
  <w:style w:type="paragraph" w:customStyle="1" w:styleId="AlineadeParagrafoIncisoRevogado">
    <w:name w:val="Alinea de Paragrafo Inciso Revogado"/>
    <w:basedOn w:val="AlineadePargrafoInciso"/>
    <w:qFormat/>
    <w:rsid w:val="00D453D6"/>
    <w:pPr>
      <w:spacing w:before="0" w:after="0"/>
    </w:pPr>
    <w:rPr>
      <w:strike/>
      <w:sz w:val="20"/>
    </w:rPr>
  </w:style>
  <w:style w:type="paragraph" w:customStyle="1" w:styleId="IncisodeParagrafo">
    <w:name w:val="Inciso de Paragrafo"/>
    <w:basedOn w:val="PargrafoouInciso"/>
    <w:qFormat/>
    <w:rsid w:val="00C81B0B"/>
    <w:pPr>
      <w:ind w:left="284"/>
    </w:pPr>
  </w:style>
  <w:style w:type="table" w:styleId="Tabelacomgrade">
    <w:name w:val="Table Grid"/>
    <w:basedOn w:val="Tabelanormal"/>
    <w:uiPriority w:val="59"/>
    <w:rsid w:val="00FF54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4BA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356D88"/>
    <w:pPr>
      <w:widowControl/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429C"/>
    <w:pPr>
      <w:spacing w:after="100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02429C"/>
    <w:pPr>
      <w:spacing w:before="100" w:after="80"/>
      <w:ind w:left="238"/>
    </w:pPr>
  </w:style>
  <w:style w:type="paragraph" w:styleId="Sumrio3">
    <w:name w:val="toc 3"/>
    <w:basedOn w:val="Normal"/>
    <w:next w:val="Normal"/>
    <w:autoRedefine/>
    <w:uiPriority w:val="39"/>
    <w:unhideWhenUsed/>
    <w:rsid w:val="0002429C"/>
    <w:pPr>
      <w:spacing w:before="80" w:after="6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02429C"/>
    <w:pPr>
      <w:widowControl/>
      <w:spacing w:before="0" w:after="40" w:line="259" w:lineRule="auto"/>
      <w:ind w:left="658"/>
      <w:jc w:val="left"/>
    </w:pPr>
    <w:rPr>
      <w:rFonts w:eastAsiaTheme="minorEastAsia"/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2429C"/>
    <w:pPr>
      <w:widowControl/>
      <w:spacing w:before="0" w:after="100" w:line="259" w:lineRule="auto"/>
      <w:ind w:left="880"/>
      <w:jc w:val="left"/>
    </w:pPr>
    <w:rPr>
      <w:rFonts w:eastAsiaTheme="minorEastAsia"/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56030E"/>
    <w:pPr>
      <w:widowControl/>
      <w:spacing w:before="0" w:after="100" w:line="259" w:lineRule="auto"/>
      <w:ind w:left="1100"/>
      <w:jc w:val="left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56030E"/>
    <w:pPr>
      <w:widowControl/>
      <w:spacing w:before="0" w:after="100" w:line="259" w:lineRule="auto"/>
      <w:ind w:left="1320"/>
      <w:jc w:val="left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56030E"/>
    <w:pPr>
      <w:widowControl/>
      <w:spacing w:before="0" w:after="100" w:line="259" w:lineRule="auto"/>
      <w:ind w:left="1540"/>
      <w:jc w:val="left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56030E"/>
    <w:pPr>
      <w:widowControl/>
      <w:spacing w:before="0" w:after="100" w:line="259" w:lineRule="auto"/>
      <w:ind w:left="1760"/>
      <w:jc w:val="left"/>
    </w:pPr>
    <w:rPr>
      <w:rFonts w:asciiTheme="minorHAnsi" w:eastAsiaTheme="minorEastAsia" w:hAnsiTheme="minorHAnsi"/>
      <w:sz w:val="22"/>
      <w:szCs w:val="22"/>
      <w:lang w:eastAsia="pt-BR"/>
    </w:rPr>
  </w:style>
  <w:style w:type="paragraph" w:customStyle="1" w:styleId="ArtigoRevogado">
    <w:name w:val="Artigo Revogado"/>
    <w:basedOn w:val="Artigo"/>
    <w:qFormat/>
    <w:rsid w:val="005C3EEB"/>
    <w:pPr>
      <w:spacing w:before="360" w:after="0"/>
    </w:pPr>
    <w:rPr>
      <w:strike/>
      <w:sz w:val="20"/>
    </w:rPr>
  </w:style>
  <w:style w:type="paragraph" w:customStyle="1" w:styleId="NormalRevogado">
    <w:name w:val="Normal Revogado"/>
    <w:basedOn w:val="Normal"/>
    <w:qFormat/>
    <w:rsid w:val="00410057"/>
    <w:pPr>
      <w:spacing w:before="0" w:after="0"/>
      <w:jc w:val="left"/>
    </w:pPr>
    <w:rPr>
      <w:strike/>
      <w:sz w:val="20"/>
    </w:rPr>
  </w:style>
  <w:style w:type="paragraph" w:customStyle="1" w:styleId="Compilado">
    <w:name w:val="Compilado"/>
    <w:basedOn w:val="TITULOATO"/>
    <w:qFormat/>
    <w:rsid w:val="001E5D14"/>
    <w:pPr>
      <w:spacing w:before="0"/>
    </w:pPr>
    <w:rPr>
      <w:b w:val="0"/>
      <w:i/>
      <w:caps w:val="0"/>
      <w:sz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6E6F"/>
    <w:rPr>
      <w:color w:val="808080"/>
      <w:shd w:val="clear" w:color="auto" w:fill="E6E6E6"/>
    </w:rPr>
  </w:style>
  <w:style w:type="paragraph" w:customStyle="1" w:styleId="AlineadeInciso2">
    <w:name w:val="Alinea de Inciso 2"/>
    <w:basedOn w:val="AlineadePargrafoInciso"/>
    <w:qFormat/>
    <w:rsid w:val="005E653F"/>
    <w:pPr>
      <w:ind w:left="1559"/>
    </w:pPr>
  </w:style>
  <w:style w:type="paragraph" w:customStyle="1" w:styleId="AlteracaoLegal">
    <w:name w:val="AlteracaoLegal"/>
    <w:basedOn w:val="Artigo"/>
    <w:qFormat/>
    <w:rsid w:val="00174B7E"/>
    <w:pPr>
      <w:widowControl/>
      <w:spacing w:before="0" w:after="0" w:line="240" w:lineRule="auto"/>
      <w:ind w:left="1134" w:firstLine="0"/>
    </w:pPr>
    <w:rPr>
      <w:rFonts w:eastAsia="Times New Roman" w:cs="Arial"/>
      <w:color w:val="000000"/>
      <w:lang w:eastAsia="pt-BR"/>
    </w:rPr>
  </w:style>
  <w:style w:type="paragraph" w:customStyle="1" w:styleId="PargrafoInciso">
    <w:name w:val="Parágrafo Inciso"/>
    <w:basedOn w:val="Artigo"/>
    <w:qFormat/>
    <w:rsid w:val="009B5167"/>
    <w:pPr>
      <w:spacing w:before="60"/>
    </w:pPr>
    <w:rPr>
      <w:rFonts w:eastAsia="Calibri" w:cs="Times New Roman"/>
      <w:szCs w:val="22"/>
    </w:rPr>
  </w:style>
  <w:style w:type="paragraph" w:customStyle="1" w:styleId="IncisodePargrafo">
    <w:name w:val="Inciso de Parágrafo"/>
    <w:basedOn w:val="PargrafoouInciso"/>
    <w:qFormat/>
    <w:rsid w:val="009B5167"/>
    <w:pPr>
      <w:ind w:left="284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F8E7E898-B457-49B4-9002-A620AE95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 Tributário Municipal</vt:lpstr>
    </vt:vector>
  </TitlesOfParts>
  <Company>Grizli777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</dc:title>
  <dc:creator>Camara Municipal Corbelia</dc:creator>
  <cp:keywords>CTM</cp:keywords>
  <cp:lastModifiedBy>Luis</cp:lastModifiedBy>
  <cp:revision>6</cp:revision>
  <cp:lastPrinted>2021-03-17T21:50:00Z</cp:lastPrinted>
  <dcterms:created xsi:type="dcterms:W3CDTF">2021-03-17T21:46:00Z</dcterms:created>
  <dcterms:modified xsi:type="dcterms:W3CDTF">2021-03-17T21:56:00Z</dcterms:modified>
</cp:coreProperties>
</file>